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lineRule="auto"/>
        <w:rPr>
          <w:b w:val="1"/>
          <w:sz w:val="20"/>
          <w:szCs w:val="20"/>
        </w:rPr>
      </w:pPr>
      <w:r w:rsidDel="00000000" w:rsidR="00000000" w:rsidRPr="00000000">
        <w:rPr>
          <w:b w:val="1"/>
          <w:sz w:val="20"/>
          <w:szCs w:val="20"/>
        </w:rPr>
        <w:drawing>
          <wp:inline distB="114300" distT="114300" distL="114300" distR="114300">
            <wp:extent cx="1614488" cy="12477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14488"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20" w:lineRule="auto"/>
        <w:rPr>
          <w:b w:val="1"/>
          <w:sz w:val="20"/>
          <w:szCs w:val="20"/>
        </w:rPr>
      </w:pPr>
      <w:r w:rsidDel="00000000" w:rsidR="00000000" w:rsidRPr="00000000">
        <w:rPr>
          <w:b w:val="1"/>
          <w:sz w:val="20"/>
          <w:szCs w:val="20"/>
          <w:rtl w:val="0"/>
        </w:rPr>
        <w:t xml:space="preserve">Concept Paper: Creation of a Spinning and Rug making Center for the Armenian Wool Value Chain Enhancement Project</w:t>
      </w:r>
    </w:p>
    <w:p w:rsidR="00000000" w:rsidDel="00000000" w:rsidP="00000000" w:rsidRDefault="00000000" w:rsidRPr="00000000" w14:paraId="00000003">
      <w:pPr>
        <w:spacing w:after="220" w:lineRule="auto"/>
        <w:rPr>
          <w:sz w:val="15"/>
          <w:szCs w:val="15"/>
        </w:rPr>
      </w:pPr>
      <w:r w:rsidDel="00000000" w:rsidR="00000000" w:rsidRPr="00000000">
        <w:rPr>
          <w:b w:val="1"/>
          <w:sz w:val="15"/>
          <w:szCs w:val="15"/>
          <w:rtl w:val="0"/>
        </w:rPr>
        <w:t xml:space="preserve">Project Title</w:t>
      </w:r>
      <w:r w:rsidDel="00000000" w:rsidR="00000000" w:rsidRPr="00000000">
        <w:rPr>
          <w:sz w:val="15"/>
          <w:szCs w:val="15"/>
          <w:rtl w:val="0"/>
        </w:rPr>
        <w:t xml:space="preserve">: Creation of a Spinning Center for the Armenian Wool Value Chain Enhancement Project</w:t>
      </w:r>
    </w:p>
    <w:p w:rsidR="00000000" w:rsidDel="00000000" w:rsidP="00000000" w:rsidRDefault="00000000" w:rsidRPr="00000000" w14:paraId="00000004">
      <w:pPr>
        <w:spacing w:after="220" w:lineRule="auto"/>
        <w:rPr>
          <w:b w:val="1"/>
          <w:sz w:val="18"/>
          <w:szCs w:val="18"/>
        </w:rPr>
      </w:pPr>
      <w:r w:rsidDel="00000000" w:rsidR="00000000" w:rsidRPr="00000000">
        <w:rPr>
          <w:b w:val="1"/>
          <w:sz w:val="18"/>
          <w:szCs w:val="18"/>
          <w:rtl w:val="0"/>
        </w:rPr>
        <w:t xml:space="preserve">1. Background</w:t>
      </w:r>
    </w:p>
    <w:p w:rsidR="00000000" w:rsidDel="00000000" w:rsidP="00000000" w:rsidRDefault="00000000" w:rsidRPr="00000000" w14:paraId="00000005">
      <w:pPr>
        <w:spacing w:after="220" w:lineRule="auto"/>
        <w:rPr>
          <w:sz w:val="15"/>
          <w:szCs w:val="15"/>
        </w:rPr>
      </w:pPr>
      <w:r w:rsidDel="00000000" w:rsidR="00000000" w:rsidRPr="00000000">
        <w:rPr>
          <w:sz w:val="15"/>
          <w:szCs w:val="15"/>
          <w:rtl w:val="0"/>
        </w:rPr>
        <w:t xml:space="preserve">Armenia has a rich tradition of wool production, but the industry faces challenges such as outdated processing techniques and limited market access. The creation of a spinning center is a strategic intervention aimed at enhancing the Wool Value Chain by improving the quality and efficiency of wool processing, thereby increasing the competitiveness of Armenian wool in both domestic and international markets. The Spinning and Rug making center is a part of the Armenian Wool Value Chain Enhancement Project initiated by HDIF dedicated to elevating the entire wool value chain—from shepherding to the consumer—by instilling superior quality standards, ensuring traceability, and amplifying the value for all stakeholders involved. </w:t>
      </w:r>
    </w:p>
    <w:p w:rsidR="00000000" w:rsidDel="00000000" w:rsidP="00000000" w:rsidRDefault="00000000" w:rsidRPr="00000000" w14:paraId="00000006">
      <w:pPr>
        <w:spacing w:after="220" w:lineRule="auto"/>
        <w:rPr>
          <w:b w:val="1"/>
          <w:sz w:val="18"/>
          <w:szCs w:val="18"/>
        </w:rPr>
      </w:pPr>
      <w:r w:rsidDel="00000000" w:rsidR="00000000" w:rsidRPr="00000000">
        <w:rPr>
          <w:b w:val="1"/>
          <w:sz w:val="18"/>
          <w:szCs w:val="18"/>
          <w:rtl w:val="0"/>
        </w:rPr>
        <w:t xml:space="preserve">2. Project Objective</w:t>
      </w:r>
    </w:p>
    <w:p w:rsidR="00000000" w:rsidDel="00000000" w:rsidP="00000000" w:rsidRDefault="00000000" w:rsidRPr="00000000" w14:paraId="00000007">
      <w:pPr>
        <w:spacing w:after="220" w:lineRule="auto"/>
        <w:rPr>
          <w:sz w:val="15"/>
          <w:szCs w:val="15"/>
        </w:rPr>
      </w:pPr>
      <w:r w:rsidDel="00000000" w:rsidR="00000000" w:rsidRPr="00000000">
        <w:rPr>
          <w:sz w:val="15"/>
          <w:szCs w:val="15"/>
          <w:rtl w:val="0"/>
        </w:rPr>
        <w:t xml:space="preserve">The primary objective of this project is to establish a state-of-the-art spinning center in Amasia that will serve as a hub for processing raw wool into high-quality yarn. This social enterprise will not only improve the quality of the final product but also provide training and employment opportunities for the local community.</w:t>
      </w:r>
    </w:p>
    <w:p w:rsidR="00000000" w:rsidDel="00000000" w:rsidP="00000000" w:rsidRDefault="00000000" w:rsidRPr="00000000" w14:paraId="00000008">
      <w:pPr>
        <w:spacing w:after="220" w:lineRule="auto"/>
        <w:rPr>
          <w:b w:val="1"/>
          <w:sz w:val="18"/>
          <w:szCs w:val="18"/>
        </w:rPr>
      </w:pPr>
      <w:r w:rsidDel="00000000" w:rsidR="00000000" w:rsidRPr="00000000">
        <w:rPr>
          <w:b w:val="1"/>
          <w:sz w:val="18"/>
          <w:szCs w:val="18"/>
          <w:rtl w:val="0"/>
        </w:rPr>
        <w:t xml:space="preserve">3. Project Components</w:t>
      </w:r>
    </w:p>
    <w:p w:rsidR="00000000" w:rsidDel="00000000" w:rsidP="00000000" w:rsidRDefault="00000000" w:rsidRPr="00000000" w14:paraId="00000009">
      <w:pPr>
        <w:numPr>
          <w:ilvl w:val="0"/>
          <w:numId w:val="11"/>
        </w:numPr>
        <w:spacing w:after="0" w:afterAutospacing="0" w:before="240" w:lineRule="auto"/>
        <w:ind w:left="720" w:hanging="360"/>
        <w:rPr>
          <w:sz w:val="15"/>
          <w:szCs w:val="15"/>
        </w:rPr>
      </w:pPr>
      <w:r w:rsidDel="00000000" w:rsidR="00000000" w:rsidRPr="00000000">
        <w:rPr>
          <w:b w:val="1"/>
          <w:sz w:val="15"/>
          <w:szCs w:val="15"/>
          <w:rtl w:val="0"/>
        </w:rPr>
        <w:t xml:space="preserve">Infrastructure Development</w:t>
      </w:r>
      <w:r w:rsidDel="00000000" w:rsidR="00000000" w:rsidRPr="00000000">
        <w:rPr>
          <w:sz w:val="15"/>
          <w:szCs w:val="15"/>
          <w:rtl w:val="0"/>
        </w:rPr>
        <w:t xml:space="preserve">:</w:t>
      </w:r>
    </w:p>
    <w:p w:rsidR="00000000" w:rsidDel="00000000" w:rsidP="00000000" w:rsidRDefault="00000000" w:rsidRPr="00000000" w14:paraId="0000000A">
      <w:pPr>
        <w:numPr>
          <w:ilvl w:val="1"/>
          <w:numId w:val="11"/>
        </w:numPr>
        <w:spacing w:after="0" w:afterAutospacing="0" w:before="0" w:beforeAutospacing="0" w:lineRule="auto"/>
        <w:ind w:left="1440" w:hanging="360"/>
        <w:rPr>
          <w:sz w:val="15"/>
          <w:szCs w:val="15"/>
        </w:rPr>
      </w:pPr>
      <w:r w:rsidDel="00000000" w:rsidR="00000000" w:rsidRPr="00000000">
        <w:rPr>
          <w:sz w:val="15"/>
          <w:szCs w:val="15"/>
          <w:rtl w:val="0"/>
        </w:rPr>
        <w:t xml:space="preserve">Construction or renovation of a facility to house the spinning center.</w:t>
      </w:r>
    </w:p>
    <w:p w:rsidR="00000000" w:rsidDel="00000000" w:rsidP="00000000" w:rsidRDefault="00000000" w:rsidRPr="00000000" w14:paraId="0000000B">
      <w:pPr>
        <w:numPr>
          <w:ilvl w:val="1"/>
          <w:numId w:val="11"/>
        </w:numPr>
        <w:spacing w:after="0" w:afterAutospacing="0" w:before="0" w:beforeAutospacing="0" w:lineRule="auto"/>
        <w:ind w:left="1440" w:hanging="360"/>
        <w:rPr>
          <w:sz w:val="15"/>
          <w:szCs w:val="15"/>
        </w:rPr>
      </w:pPr>
      <w:r w:rsidDel="00000000" w:rsidR="00000000" w:rsidRPr="00000000">
        <w:rPr>
          <w:sz w:val="15"/>
          <w:szCs w:val="15"/>
          <w:rtl w:val="0"/>
        </w:rPr>
        <w:t xml:space="preserve">Procurement and installation of modern spinning machinery and equipment.</w:t>
      </w:r>
    </w:p>
    <w:p w:rsidR="00000000" w:rsidDel="00000000" w:rsidP="00000000" w:rsidRDefault="00000000" w:rsidRPr="00000000" w14:paraId="0000000C">
      <w:pPr>
        <w:numPr>
          <w:ilvl w:val="0"/>
          <w:numId w:val="15"/>
        </w:numPr>
        <w:spacing w:after="0" w:afterAutospacing="0" w:before="0" w:beforeAutospacing="0" w:lineRule="auto"/>
        <w:ind w:left="720" w:hanging="360"/>
        <w:rPr>
          <w:sz w:val="15"/>
          <w:szCs w:val="15"/>
        </w:rPr>
      </w:pPr>
      <w:r w:rsidDel="00000000" w:rsidR="00000000" w:rsidRPr="00000000">
        <w:rPr>
          <w:b w:val="1"/>
          <w:sz w:val="15"/>
          <w:szCs w:val="15"/>
          <w:rtl w:val="0"/>
        </w:rPr>
        <w:t xml:space="preserve">Capacity Building</w:t>
      </w:r>
      <w:r w:rsidDel="00000000" w:rsidR="00000000" w:rsidRPr="00000000">
        <w:rPr>
          <w:sz w:val="15"/>
          <w:szCs w:val="15"/>
          <w:rtl w:val="0"/>
        </w:rPr>
        <w:t xml:space="preserve">:</w:t>
      </w:r>
    </w:p>
    <w:p w:rsidR="00000000" w:rsidDel="00000000" w:rsidP="00000000" w:rsidRDefault="00000000" w:rsidRPr="00000000" w14:paraId="0000000D">
      <w:pPr>
        <w:numPr>
          <w:ilvl w:val="1"/>
          <w:numId w:val="10"/>
        </w:numPr>
        <w:spacing w:after="0" w:afterAutospacing="0" w:before="0" w:beforeAutospacing="0" w:lineRule="auto"/>
        <w:ind w:left="1440" w:hanging="360"/>
        <w:rPr>
          <w:sz w:val="15"/>
          <w:szCs w:val="15"/>
        </w:rPr>
      </w:pPr>
      <w:r w:rsidDel="00000000" w:rsidR="00000000" w:rsidRPr="00000000">
        <w:rPr>
          <w:sz w:val="15"/>
          <w:szCs w:val="15"/>
          <w:rtl w:val="0"/>
        </w:rPr>
        <w:t xml:space="preserve">Training programs for local workers on the operation and maintenance of spinning machinery.</w:t>
      </w:r>
    </w:p>
    <w:p w:rsidR="00000000" w:rsidDel="00000000" w:rsidP="00000000" w:rsidRDefault="00000000" w:rsidRPr="00000000" w14:paraId="0000000E">
      <w:pPr>
        <w:numPr>
          <w:ilvl w:val="1"/>
          <w:numId w:val="10"/>
        </w:numPr>
        <w:spacing w:after="0" w:afterAutospacing="0" w:before="0" w:beforeAutospacing="0" w:lineRule="auto"/>
        <w:ind w:left="1440" w:hanging="360"/>
        <w:rPr>
          <w:sz w:val="15"/>
          <w:szCs w:val="15"/>
        </w:rPr>
      </w:pPr>
      <w:r w:rsidDel="00000000" w:rsidR="00000000" w:rsidRPr="00000000">
        <w:rPr>
          <w:sz w:val="15"/>
          <w:szCs w:val="15"/>
          <w:rtl w:val="0"/>
        </w:rPr>
        <w:t xml:space="preserve">Workshops on best practices in wool processing and quality control.</w:t>
      </w:r>
    </w:p>
    <w:p w:rsidR="00000000" w:rsidDel="00000000" w:rsidP="00000000" w:rsidRDefault="00000000" w:rsidRPr="00000000" w14:paraId="0000000F">
      <w:pPr>
        <w:numPr>
          <w:ilvl w:val="0"/>
          <w:numId w:val="3"/>
        </w:numPr>
        <w:spacing w:after="0" w:afterAutospacing="0" w:before="0" w:beforeAutospacing="0" w:lineRule="auto"/>
        <w:ind w:left="720" w:hanging="360"/>
        <w:rPr>
          <w:sz w:val="15"/>
          <w:szCs w:val="15"/>
        </w:rPr>
      </w:pPr>
      <w:r w:rsidDel="00000000" w:rsidR="00000000" w:rsidRPr="00000000">
        <w:rPr>
          <w:b w:val="1"/>
          <w:sz w:val="15"/>
          <w:szCs w:val="15"/>
          <w:rtl w:val="0"/>
        </w:rPr>
        <w:t xml:space="preserve">Market Linkages</w:t>
      </w:r>
      <w:r w:rsidDel="00000000" w:rsidR="00000000" w:rsidRPr="00000000">
        <w:rPr>
          <w:sz w:val="15"/>
          <w:szCs w:val="15"/>
          <w:rtl w:val="0"/>
        </w:rPr>
        <w:t xml:space="preserve">:</w:t>
      </w:r>
    </w:p>
    <w:p w:rsidR="00000000" w:rsidDel="00000000" w:rsidP="00000000" w:rsidRDefault="00000000" w:rsidRPr="00000000" w14:paraId="00000010">
      <w:pPr>
        <w:numPr>
          <w:ilvl w:val="1"/>
          <w:numId w:val="12"/>
        </w:numPr>
        <w:spacing w:after="0" w:afterAutospacing="0" w:before="0" w:beforeAutospacing="0" w:lineRule="auto"/>
        <w:ind w:left="1440" w:hanging="360"/>
        <w:rPr>
          <w:sz w:val="15"/>
          <w:szCs w:val="15"/>
        </w:rPr>
      </w:pPr>
      <w:r w:rsidDel="00000000" w:rsidR="00000000" w:rsidRPr="00000000">
        <w:rPr>
          <w:sz w:val="15"/>
          <w:szCs w:val="15"/>
          <w:rtl w:val="0"/>
        </w:rPr>
        <w:t xml:space="preserve">Establishing partnerships with local and international buyers.</w:t>
      </w:r>
    </w:p>
    <w:p w:rsidR="00000000" w:rsidDel="00000000" w:rsidP="00000000" w:rsidRDefault="00000000" w:rsidRPr="00000000" w14:paraId="00000011">
      <w:pPr>
        <w:numPr>
          <w:ilvl w:val="1"/>
          <w:numId w:val="12"/>
        </w:numPr>
        <w:spacing w:after="0" w:afterAutospacing="0" w:before="0" w:beforeAutospacing="0" w:lineRule="auto"/>
        <w:ind w:left="1440" w:hanging="360"/>
        <w:rPr>
          <w:sz w:val="15"/>
          <w:szCs w:val="15"/>
        </w:rPr>
      </w:pPr>
      <w:r w:rsidDel="00000000" w:rsidR="00000000" w:rsidRPr="00000000">
        <w:rPr>
          <w:sz w:val="15"/>
          <w:szCs w:val="15"/>
          <w:rtl w:val="0"/>
        </w:rPr>
        <w:t xml:space="preserve">Developing a brand for the high-quality yarn produced at the center.</w:t>
      </w:r>
    </w:p>
    <w:p w:rsidR="00000000" w:rsidDel="00000000" w:rsidP="00000000" w:rsidRDefault="00000000" w:rsidRPr="00000000" w14:paraId="00000012">
      <w:pPr>
        <w:numPr>
          <w:ilvl w:val="0"/>
          <w:numId w:val="9"/>
        </w:numPr>
        <w:spacing w:after="0" w:afterAutospacing="0" w:before="0" w:beforeAutospacing="0" w:lineRule="auto"/>
        <w:ind w:left="720" w:hanging="360"/>
        <w:rPr>
          <w:sz w:val="15"/>
          <w:szCs w:val="15"/>
        </w:rPr>
      </w:pPr>
      <w:r w:rsidDel="00000000" w:rsidR="00000000" w:rsidRPr="00000000">
        <w:rPr>
          <w:b w:val="1"/>
          <w:sz w:val="15"/>
          <w:szCs w:val="15"/>
          <w:rtl w:val="0"/>
        </w:rPr>
        <w:t xml:space="preserve">Sustainability Measures</w:t>
      </w:r>
      <w:r w:rsidDel="00000000" w:rsidR="00000000" w:rsidRPr="00000000">
        <w:rPr>
          <w:sz w:val="15"/>
          <w:szCs w:val="15"/>
          <w:rtl w:val="0"/>
        </w:rPr>
        <w:t xml:space="preserve">:</w:t>
      </w:r>
    </w:p>
    <w:p w:rsidR="00000000" w:rsidDel="00000000" w:rsidP="00000000" w:rsidRDefault="00000000" w:rsidRPr="00000000" w14:paraId="00000013">
      <w:pPr>
        <w:numPr>
          <w:ilvl w:val="1"/>
          <w:numId w:val="14"/>
        </w:numPr>
        <w:spacing w:after="0" w:afterAutospacing="0" w:before="0" w:beforeAutospacing="0" w:lineRule="auto"/>
        <w:ind w:left="1440" w:hanging="360"/>
        <w:rPr>
          <w:sz w:val="15"/>
          <w:szCs w:val="15"/>
        </w:rPr>
      </w:pPr>
      <w:r w:rsidDel="00000000" w:rsidR="00000000" w:rsidRPr="00000000">
        <w:rPr>
          <w:sz w:val="15"/>
          <w:szCs w:val="15"/>
          <w:rtl w:val="0"/>
        </w:rPr>
        <w:t xml:space="preserve">Implementing eco-friendly practices in the spinning process.</w:t>
      </w:r>
    </w:p>
    <w:p w:rsidR="00000000" w:rsidDel="00000000" w:rsidP="00000000" w:rsidRDefault="00000000" w:rsidRPr="00000000" w14:paraId="00000014">
      <w:pPr>
        <w:numPr>
          <w:ilvl w:val="1"/>
          <w:numId w:val="14"/>
        </w:numPr>
        <w:spacing w:after="460" w:before="0" w:beforeAutospacing="0" w:lineRule="auto"/>
        <w:ind w:left="1440" w:hanging="360"/>
        <w:rPr>
          <w:sz w:val="15"/>
          <w:szCs w:val="15"/>
        </w:rPr>
      </w:pPr>
      <w:r w:rsidDel="00000000" w:rsidR="00000000" w:rsidRPr="00000000">
        <w:rPr>
          <w:sz w:val="15"/>
          <w:szCs w:val="15"/>
          <w:rtl w:val="0"/>
        </w:rPr>
        <w:t xml:space="preserve">Ensuring the long-term financial sustainability of the center through diversified revenue streams.</w:t>
      </w:r>
    </w:p>
    <w:p w:rsidR="00000000" w:rsidDel="00000000" w:rsidP="00000000" w:rsidRDefault="00000000" w:rsidRPr="00000000" w14:paraId="00000015">
      <w:pPr>
        <w:spacing w:after="220" w:lineRule="auto"/>
        <w:rPr>
          <w:b w:val="1"/>
          <w:sz w:val="18"/>
          <w:szCs w:val="18"/>
        </w:rPr>
      </w:pPr>
      <w:r w:rsidDel="00000000" w:rsidR="00000000" w:rsidRPr="00000000">
        <w:rPr>
          <w:b w:val="1"/>
          <w:sz w:val="18"/>
          <w:szCs w:val="18"/>
          <w:rtl w:val="0"/>
        </w:rPr>
        <w:t xml:space="preserve">4. Expected Outcomes</w:t>
      </w:r>
    </w:p>
    <w:p w:rsidR="00000000" w:rsidDel="00000000" w:rsidP="00000000" w:rsidRDefault="00000000" w:rsidRPr="00000000" w14:paraId="00000016">
      <w:pPr>
        <w:numPr>
          <w:ilvl w:val="0"/>
          <w:numId w:val="7"/>
        </w:numPr>
        <w:spacing w:after="0" w:afterAutospacing="0" w:before="240" w:lineRule="auto"/>
        <w:ind w:left="720" w:hanging="360"/>
        <w:rPr>
          <w:sz w:val="15"/>
          <w:szCs w:val="15"/>
        </w:rPr>
      </w:pPr>
      <w:r w:rsidDel="00000000" w:rsidR="00000000" w:rsidRPr="00000000">
        <w:rPr>
          <w:b w:val="1"/>
          <w:sz w:val="15"/>
          <w:szCs w:val="15"/>
          <w:rtl w:val="0"/>
        </w:rPr>
        <w:t xml:space="preserve">Enhanced Wool Quality</w:t>
      </w:r>
      <w:r w:rsidDel="00000000" w:rsidR="00000000" w:rsidRPr="00000000">
        <w:rPr>
          <w:sz w:val="15"/>
          <w:szCs w:val="15"/>
          <w:rtl w:val="0"/>
        </w:rPr>
        <w:t xml:space="preserve">: Improved quality of processed wool, meeting international standards.</w:t>
      </w:r>
    </w:p>
    <w:p w:rsidR="00000000" w:rsidDel="00000000" w:rsidP="00000000" w:rsidRDefault="00000000" w:rsidRPr="00000000" w14:paraId="00000017">
      <w:pPr>
        <w:numPr>
          <w:ilvl w:val="0"/>
          <w:numId w:val="7"/>
        </w:numPr>
        <w:spacing w:after="0" w:afterAutospacing="0" w:before="0" w:beforeAutospacing="0" w:lineRule="auto"/>
        <w:ind w:left="720" w:hanging="360"/>
        <w:rPr>
          <w:sz w:val="15"/>
          <w:szCs w:val="15"/>
        </w:rPr>
      </w:pPr>
      <w:r w:rsidDel="00000000" w:rsidR="00000000" w:rsidRPr="00000000">
        <w:rPr>
          <w:b w:val="1"/>
          <w:sz w:val="15"/>
          <w:szCs w:val="15"/>
          <w:rtl w:val="0"/>
        </w:rPr>
        <w:t xml:space="preserve">Increased Employment</w:t>
      </w:r>
      <w:r w:rsidDel="00000000" w:rsidR="00000000" w:rsidRPr="00000000">
        <w:rPr>
          <w:sz w:val="15"/>
          <w:szCs w:val="15"/>
          <w:rtl w:val="0"/>
        </w:rPr>
        <w:t xml:space="preserve">: Creation of jobs for the local community, particularly for women from NKR and marginalized groups.</w:t>
      </w:r>
    </w:p>
    <w:p w:rsidR="00000000" w:rsidDel="00000000" w:rsidP="00000000" w:rsidRDefault="00000000" w:rsidRPr="00000000" w14:paraId="00000018">
      <w:pPr>
        <w:numPr>
          <w:ilvl w:val="0"/>
          <w:numId w:val="7"/>
        </w:numPr>
        <w:spacing w:after="0" w:afterAutospacing="0" w:before="0" w:beforeAutospacing="0" w:lineRule="auto"/>
        <w:ind w:left="720" w:hanging="360"/>
        <w:rPr>
          <w:sz w:val="15"/>
          <w:szCs w:val="15"/>
        </w:rPr>
      </w:pPr>
      <w:r w:rsidDel="00000000" w:rsidR="00000000" w:rsidRPr="00000000">
        <w:rPr>
          <w:b w:val="1"/>
          <w:sz w:val="15"/>
          <w:szCs w:val="15"/>
          <w:rtl w:val="0"/>
        </w:rPr>
        <w:t xml:space="preserve">Economic Growth</w:t>
      </w:r>
      <w:r w:rsidDel="00000000" w:rsidR="00000000" w:rsidRPr="00000000">
        <w:rPr>
          <w:sz w:val="15"/>
          <w:szCs w:val="15"/>
          <w:rtl w:val="0"/>
        </w:rPr>
        <w:t xml:space="preserve">: Increased income for wool producers and processors due to higher quality and better market access.</w:t>
      </w:r>
    </w:p>
    <w:p w:rsidR="00000000" w:rsidDel="00000000" w:rsidP="00000000" w:rsidRDefault="00000000" w:rsidRPr="00000000" w14:paraId="00000019">
      <w:pPr>
        <w:numPr>
          <w:ilvl w:val="0"/>
          <w:numId w:val="7"/>
        </w:numPr>
        <w:spacing w:after="460" w:before="0" w:beforeAutospacing="0" w:lineRule="auto"/>
        <w:ind w:left="720" w:hanging="360"/>
        <w:rPr>
          <w:sz w:val="15"/>
          <w:szCs w:val="15"/>
        </w:rPr>
      </w:pPr>
      <w:r w:rsidDel="00000000" w:rsidR="00000000" w:rsidRPr="00000000">
        <w:rPr>
          <w:b w:val="1"/>
          <w:sz w:val="15"/>
          <w:szCs w:val="15"/>
          <w:rtl w:val="0"/>
        </w:rPr>
        <w:t xml:space="preserve">Knowledge Transfer</w:t>
      </w:r>
      <w:r w:rsidDel="00000000" w:rsidR="00000000" w:rsidRPr="00000000">
        <w:rPr>
          <w:sz w:val="15"/>
          <w:szCs w:val="15"/>
          <w:rtl w:val="0"/>
        </w:rPr>
        <w:t xml:space="preserve">: Improved skills and knowledge in modern wool processing techniques among local workers.</w:t>
      </w:r>
    </w:p>
    <w:p w:rsidR="00000000" w:rsidDel="00000000" w:rsidP="00000000" w:rsidRDefault="00000000" w:rsidRPr="00000000" w14:paraId="0000001A">
      <w:pPr>
        <w:spacing w:after="220" w:lineRule="auto"/>
        <w:rPr>
          <w:b w:val="1"/>
          <w:sz w:val="18"/>
          <w:szCs w:val="18"/>
        </w:rPr>
      </w:pPr>
      <w:r w:rsidDel="00000000" w:rsidR="00000000" w:rsidRPr="00000000">
        <w:rPr>
          <w:b w:val="1"/>
          <w:sz w:val="18"/>
          <w:szCs w:val="18"/>
          <w:rtl w:val="0"/>
        </w:rPr>
        <w:t xml:space="preserve">5. Implementation Plan</w:t>
      </w:r>
    </w:p>
    <w:p w:rsidR="00000000" w:rsidDel="00000000" w:rsidP="00000000" w:rsidRDefault="00000000" w:rsidRPr="00000000" w14:paraId="0000001B">
      <w:pPr>
        <w:numPr>
          <w:ilvl w:val="0"/>
          <w:numId w:val="6"/>
        </w:numPr>
        <w:spacing w:after="0" w:afterAutospacing="0" w:before="240" w:lineRule="auto"/>
        <w:ind w:left="720" w:hanging="360"/>
        <w:rPr>
          <w:sz w:val="15"/>
          <w:szCs w:val="15"/>
        </w:rPr>
      </w:pPr>
      <w:r w:rsidDel="00000000" w:rsidR="00000000" w:rsidRPr="00000000">
        <w:rPr>
          <w:b w:val="1"/>
          <w:sz w:val="15"/>
          <w:szCs w:val="15"/>
          <w:rtl w:val="0"/>
        </w:rPr>
        <w:t xml:space="preserve">Project Preparation (Months 1-2)</w:t>
      </w:r>
      <w:r w:rsidDel="00000000" w:rsidR="00000000" w:rsidRPr="00000000">
        <w:rPr>
          <w:sz w:val="15"/>
          <w:szCs w:val="15"/>
          <w:rtl w:val="0"/>
        </w:rPr>
        <w:t xml:space="preserve">:</w:t>
      </w:r>
    </w:p>
    <w:p w:rsidR="00000000" w:rsidDel="00000000" w:rsidP="00000000" w:rsidRDefault="00000000" w:rsidRPr="00000000" w14:paraId="0000001C">
      <w:pPr>
        <w:numPr>
          <w:ilvl w:val="1"/>
          <w:numId w:val="6"/>
        </w:numPr>
        <w:spacing w:after="0" w:afterAutospacing="0" w:before="0" w:beforeAutospacing="0" w:lineRule="auto"/>
        <w:ind w:left="1440" w:hanging="360"/>
        <w:rPr>
          <w:sz w:val="15"/>
          <w:szCs w:val="15"/>
        </w:rPr>
      </w:pPr>
      <w:r w:rsidDel="00000000" w:rsidR="00000000" w:rsidRPr="00000000">
        <w:rPr>
          <w:sz w:val="15"/>
          <w:szCs w:val="15"/>
          <w:rtl w:val="0"/>
        </w:rPr>
        <w:t xml:space="preserve">Conduct a feasibility study and site selection.</w:t>
      </w:r>
    </w:p>
    <w:p w:rsidR="00000000" w:rsidDel="00000000" w:rsidP="00000000" w:rsidRDefault="00000000" w:rsidRPr="00000000" w14:paraId="0000001D">
      <w:pPr>
        <w:numPr>
          <w:ilvl w:val="1"/>
          <w:numId w:val="6"/>
        </w:numPr>
        <w:spacing w:after="0" w:afterAutospacing="0" w:before="0" w:beforeAutospacing="0" w:lineRule="auto"/>
        <w:ind w:left="1440" w:hanging="360"/>
        <w:rPr>
          <w:sz w:val="15"/>
          <w:szCs w:val="15"/>
        </w:rPr>
      </w:pPr>
      <w:r w:rsidDel="00000000" w:rsidR="00000000" w:rsidRPr="00000000">
        <w:rPr>
          <w:sz w:val="15"/>
          <w:szCs w:val="15"/>
          <w:rtl w:val="0"/>
        </w:rPr>
        <w:t xml:space="preserve">Secure necessary permits and approvals.</w:t>
      </w:r>
    </w:p>
    <w:p w:rsidR="00000000" w:rsidDel="00000000" w:rsidP="00000000" w:rsidRDefault="00000000" w:rsidRPr="00000000" w14:paraId="0000001E">
      <w:pPr>
        <w:numPr>
          <w:ilvl w:val="0"/>
          <w:numId w:val="13"/>
        </w:numPr>
        <w:spacing w:after="0" w:afterAutospacing="0" w:before="0" w:beforeAutospacing="0" w:lineRule="auto"/>
        <w:ind w:left="720" w:hanging="360"/>
        <w:rPr>
          <w:sz w:val="15"/>
          <w:szCs w:val="15"/>
        </w:rPr>
      </w:pPr>
      <w:r w:rsidDel="00000000" w:rsidR="00000000" w:rsidRPr="00000000">
        <w:rPr>
          <w:b w:val="1"/>
          <w:sz w:val="15"/>
          <w:szCs w:val="15"/>
          <w:rtl w:val="0"/>
        </w:rPr>
        <w:t xml:space="preserve">Construction and Setup (Months 2-3)</w:t>
      </w:r>
      <w:r w:rsidDel="00000000" w:rsidR="00000000" w:rsidRPr="00000000">
        <w:rPr>
          <w:sz w:val="15"/>
          <w:szCs w:val="15"/>
          <w:rtl w:val="0"/>
        </w:rPr>
        <w:t xml:space="preserve">:</w:t>
      </w:r>
    </w:p>
    <w:p w:rsidR="00000000" w:rsidDel="00000000" w:rsidP="00000000" w:rsidRDefault="00000000" w:rsidRPr="00000000" w14:paraId="0000001F">
      <w:pPr>
        <w:numPr>
          <w:ilvl w:val="1"/>
          <w:numId w:val="8"/>
        </w:numPr>
        <w:spacing w:after="0" w:afterAutospacing="0" w:before="0" w:beforeAutospacing="0" w:lineRule="auto"/>
        <w:ind w:left="1440" w:hanging="360"/>
        <w:rPr>
          <w:sz w:val="15"/>
          <w:szCs w:val="15"/>
        </w:rPr>
      </w:pPr>
      <w:r w:rsidDel="00000000" w:rsidR="00000000" w:rsidRPr="00000000">
        <w:rPr>
          <w:sz w:val="15"/>
          <w:szCs w:val="15"/>
          <w:rtl w:val="0"/>
        </w:rPr>
        <w:t xml:space="preserve">Construct or renovate the facility.</w:t>
      </w:r>
    </w:p>
    <w:p w:rsidR="00000000" w:rsidDel="00000000" w:rsidP="00000000" w:rsidRDefault="00000000" w:rsidRPr="00000000" w14:paraId="00000020">
      <w:pPr>
        <w:numPr>
          <w:ilvl w:val="1"/>
          <w:numId w:val="8"/>
        </w:numPr>
        <w:spacing w:after="0" w:afterAutospacing="0" w:before="0" w:beforeAutospacing="0" w:lineRule="auto"/>
        <w:ind w:left="1440" w:hanging="360"/>
        <w:rPr>
          <w:sz w:val="15"/>
          <w:szCs w:val="15"/>
        </w:rPr>
      </w:pPr>
      <w:r w:rsidDel="00000000" w:rsidR="00000000" w:rsidRPr="00000000">
        <w:rPr>
          <w:sz w:val="15"/>
          <w:szCs w:val="15"/>
          <w:rtl w:val="0"/>
        </w:rPr>
        <w:t xml:space="preserve">Procure and install machinery.</w:t>
      </w:r>
    </w:p>
    <w:p w:rsidR="00000000" w:rsidDel="00000000" w:rsidP="00000000" w:rsidRDefault="00000000" w:rsidRPr="00000000" w14:paraId="00000021">
      <w:pPr>
        <w:numPr>
          <w:ilvl w:val="0"/>
          <w:numId w:val="2"/>
        </w:numPr>
        <w:spacing w:after="0" w:afterAutospacing="0" w:before="0" w:beforeAutospacing="0" w:lineRule="auto"/>
        <w:ind w:left="720" w:hanging="360"/>
        <w:rPr>
          <w:sz w:val="15"/>
          <w:szCs w:val="15"/>
        </w:rPr>
      </w:pPr>
      <w:r w:rsidDel="00000000" w:rsidR="00000000" w:rsidRPr="00000000">
        <w:rPr>
          <w:b w:val="1"/>
          <w:sz w:val="15"/>
          <w:szCs w:val="15"/>
          <w:rtl w:val="0"/>
        </w:rPr>
        <w:t xml:space="preserve">Capacity Building (Months 4-10)</w:t>
      </w:r>
      <w:r w:rsidDel="00000000" w:rsidR="00000000" w:rsidRPr="00000000">
        <w:rPr>
          <w:sz w:val="15"/>
          <w:szCs w:val="15"/>
          <w:rtl w:val="0"/>
        </w:rPr>
        <w:t xml:space="preserve">:</w:t>
      </w:r>
    </w:p>
    <w:p w:rsidR="00000000" w:rsidDel="00000000" w:rsidP="00000000" w:rsidRDefault="00000000" w:rsidRPr="00000000" w14:paraId="00000022">
      <w:pPr>
        <w:numPr>
          <w:ilvl w:val="1"/>
          <w:numId w:val="1"/>
        </w:numPr>
        <w:spacing w:after="0" w:afterAutospacing="0" w:before="0" w:beforeAutospacing="0" w:lineRule="auto"/>
        <w:ind w:left="1440" w:hanging="360"/>
        <w:rPr>
          <w:sz w:val="15"/>
          <w:szCs w:val="15"/>
        </w:rPr>
      </w:pPr>
      <w:r w:rsidDel="00000000" w:rsidR="00000000" w:rsidRPr="00000000">
        <w:rPr>
          <w:sz w:val="15"/>
          <w:szCs w:val="15"/>
          <w:rtl w:val="0"/>
        </w:rPr>
        <w:t xml:space="preserve">Develop and deliver training programs for workers.</w:t>
      </w:r>
    </w:p>
    <w:p w:rsidR="00000000" w:rsidDel="00000000" w:rsidP="00000000" w:rsidRDefault="00000000" w:rsidRPr="00000000" w14:paraId="00000023">
      <w:pPr>
        <w:numPr>
          <w:ilvl w:val="0"/>
          <w:numId w:val="16"/>
        </w:numPr>
        <w:spacing w:after="0" w:afterAutospacing="0" w:before="0" w:beforeAutospacing="0" w:lineRule="auto"/>
        <w:ind w:left="720" w:hanging="360"/>
        <w:rPr>
          <w:sz w:val="15"/>
          <w:szCs w:val="15"/>
        </w:rPr>
      </w:pPr>
      <w:r w:rsidDel="00000000" w:rsidR="00000000" w:rsidRPr="00000000">
        <w:rPr>
          <w:b w:val="1"/>
          <w:sz w:val="15"/>
          <w:szCs w:val="15"/>
          <w:rtl w:val="0"/>
        </w:rPr>
        <w:t xml:space="preserve">Operationalization (Months 6-12)</w:t>
      </w:r>
      <w:r w:rsidDel="00000000" w:rsidR="00000000" w:rsidRPr="00000000">
        <w:rPr>
          <w:sz w:val="15"/>
          <w:szCs w:val="15"/>
          <w:rtl w:val="0"/>
        </w:rPr>
        <w:t xml:space="preserve">:</w:t>
      </w:r>
    </w:p>
    <w:p w:rsidR="00000000" w:rsidDel="00000000" w:rsidP="00000000" w:rsidRDefault="00000000" w:rsidRPr="00000000" w14:paraId="00000024">
      <w:pPr>
        <w:numPr>
          <w:ilvl w:val="1"/>
          <w:numId w:val="4"/>
        </w:numPr>
        <w:spacing w:after="0" w:afterAutospacing="0" w:before="0" w:beforeAutospacing="0" w:lineRule="auto"/>
        <w:ind w:left="1440" w:hanging="360"/>
        <w:rPr>
          <w:sz w:val="15"/>
          <w:szCs w:val="15"/>
        </w:rPr>
      </w:pPr>
      <w:r w:rsidDel="00000000" w:rsidR="00000000" w:rsidRPr="00000000">
        <w:rPr>
          <w:sz w:val="15"/>
          <w:szCs w:val="15"/>
          <w:rtl w:val="0"/>
        </w:rPr>
        <w:t xml:space="preserve">Start full-scale operations.</w:t>
      </w:r>
    </w:p>
    <w:p w:rsidR="00000000" w:rsidDel="00000000" w:rsidP="00000000" w:rsidRDefault="00000000" w:rsidRPr="00000000" w14:paraId="00000025">
      <w:pPr>
        <w:numPr>
          <w:ilvl w:val="1"/>
          <w:numId w:val="4"/>
        </w:numPr>
        <w:spacing w:after="460" w:before="0" w:beforeAutospacing="0" w:lineRule="auto"/>
        <w:ind w:left="1440" w:hanging="360"/>
        <w:rPr>
          <w:sz w:val="15"/>
          <w:szCs w:val="15"/>
        </w:rPr>
      </w:pPr>
      <w:r w:rsidDel="00000000" w:rsidR="00000000" w:rsidRPr="00000000">
        <w:rPr>
          <w:sz w:val="15"/>
          <w:szCs w:val="15"/>
          <w:rtl w:val="0"/>
        </w:rPr>
        <w:t xml:space="preserve">Establish market linkages and branding initiatives.</w:t>
      </w:r>
    </w:p>
    <w:p w:rsidR="00000000" w:rsidDel="00000000" w:rsidP="00000000" w:rsidRDefault="00000000" w:rsidRPr="00000000" w14:paraId="00000026">
      <w:pPr>
        <w:spacing w:after="220" w:lineRule="auto"/>
        <w:rPr>
          <w:b w:val="1"/>
          <w:sz w:val="18"/>
          <w:szCs w:val="18"/>
        </w:rPr>
      </w:pPr>
      <w:r w:rsidDel="00000000" w:rsidR="00000000" w:rsidRPr="00000000">
        <w:rPr>
          <w:b w:val="1"/>
          <w:sz w:val="18"/>
          <w:szCs w:val="18"/>
          <w:rtl w:val="0"/>
        </w:rPr>
        <w:t xml:space="preserve">6. Monitoring and Evaluation</w:t>
      </w:r>
    </w:p>
    <w:p w:rsidR="00000000" w:rsidDel="00000000" w:rsidP="00000000" w:rsidRDefault="00000000" w:rsidRPr="00000000" w14:paraId="00000027">
      <w:pPr>
        <w:numPr>
          <w:ilvl w:val="0"/>
          <w:numId w:val="5"/>
        </w:numPr>
        <w:spacing w:after="0" w:afterAutospacing="0" w:before="240" w:lineRule="auto"/>
        <w:ind w:left="720" w:hanging="360"/>
        <w:rPr>
          <w:sz w:val="15"/>
          <w:szCs w:val="15"/>
        </w:rPr>
      </w:pPr>
      <w:r w:rsidDel="00000000" w:rsidR="00000000" w:rsidRPr="00000000">
        <w:rPr>
          <w:sz w:val="15"/>
          <w:szCs w:val="15"/>
          <w:rtl w:val="0"/>
        </w:rPr>
        <w:t xml:space="preserve">Regular progress reports and performance reviews.</w:t>
      </w:r>
    </w:p>
    <w:p w:rsidR="00000000" w:rsidDel="00000000" w:rsidP="00000000" w:rsidRDefault="00000000" w:rsidRPr="00000000" w14:paraId="00000028">
      <w:pPr>
        <w:numPr>
          <w:ilvl w:val="0"/>
          <w:numId w:val="5"/>
        </w:numPr>
        <w:spacing w:after="0" w:afterAutospacing="0" w:before="0" w:beforeAutospacing="0" w:lineRule="auto"/>
        <w:ind w:left="720" w:hanging="360"/>
        <w:rPr>
          <w:sz w:val="15"/>
          <w:szCs w:val="15"/>
        </w:rPr>
      </w:pPr>
      <w:r w:rsidDel="00000000" w:rsidR="00000000" w:rsidRPr="00000000">
        <w:rPr>
          <w:sz w:val="15"/>
          <w:szCs w:val="15"/>
          <w:rtl w:val="0"/>
        </w:rPr>
        <w:t xml:space="preserve">Stakeholder feedback sessions to ensure continuous improvement.</w:t>
      </w:r>
    </w:p>
    <w:p w:rsidR="00000000" w:rsidDel="00000000" w:rsidP="00000000" w:rsidRDefault="00000000" w:rsidRPr="00000000" w14:paraId="00000029">
      <w:pPr>
        <w:numPr>
          <w:ilvl w:val="0"/>
          <w:numId w:val="5"/>
        </w:numPr>
        <w:spacing w:after="460" w:before="0" w:beforeAutospacing="0" w:lineRule="auto"/>
        <w:ind w:left="720" w:hanging="360"/>
        <w:rPr>
          <w:sz w:val="15"/>
          <w:szCs w:val="15"/>
        </w:rPr>
      </w:pPr>
      <w:r w:rsidDel="00000000" w:rsidR="00000000" w:rsidRPr="00000000">
        <w:rPr>
          <w:sz w:val="15"/>
          <w:szCs w:val="15"/>
          <w:rtl w:val="0"/>
        </w:rPr>
        <w:t xml:space="preserve">Impact assessments to measure the economic and social benefits of the spinning center.</w:t>
      </w:r>
    </w:p>
    <w:p w:rsidR="00000000" w:rsidDel="00000000" w:rsidP="00000000" w:rsidRDefault="00000000" w:rsidRPr="00000000" w14:paraId="0000002A">
      <w:pPr>
        <w:spacing w:after="220" w:lineRule="auto"/>
        <w:rPr>
          <w:b w:val="1"/>
          <w:sz w:val="15"/>
          <w:szCs w:val="15"/>
        </w:rPr>
      </w:pPr>
      <w:r w:rsidDel="00000000" w:rsidR="00000000" w:rsidRPr="00000000">
        <w:rPr>
          <w:b w:val="1"/>
          <w:sz w:val="15"/>
          <w:szCs w:val="15"/>
          <w:rtl w:val="0"/>
        </w:rPr>
        <w:t xml:space="preserve">Conclusion</w:t>
      </w:r>
    </w:p>
    <w:p w:rsidR="00000000" w:rsidDel="00000000" w:rsidP="00000000" w:rsidRDefault="00000000" w:rsidRPr="00000000" w14:paraId="0000002B">
      <w:pPr>
        <w:spacing w:after="220" w:lineRule="auto"/>
        <w:rPr>
          <w:sz w:val="15"/>
          <w:szCs w:val="15"/>
        </w:rPr>
      </w:pPr>
      <w:r w:rsidDel="00000000" w:rsidR="00000000" w:rsidRPr="00000000">
        <w:rPr>
          <w:sz w:val="15"/>
          <w:szCs w:val="15"/>
          <w:rtl w:val="0"/>
        </w:rPr>
        <w:t xml:space="preserve">The creation of a spinning center is a vital step towards revitalizing the 100% Armenian Wool Trademark and wool industry in Armenia. By enhancing wool processing capabilities, this project will contribute to economic development, job creation, and sustainable growth in the region.</w:t>
      </w:r>
    </w:p>
    <w:p w:rsidR="00000000" w:rsidDel="00000000" w:rsidP="00000000" w:rsidRDefault="00000000" w:rsidRPr="00000000" w14:paraId="0000002C">
      <w:pPr>
        <w:spacing w:after="220" w:lineRule="auto"/>
        <w:rPr>
          <w:sz w:val="15"/>
          <w:szCs w:val="15"/>
        </w:rPr>
      </w:pPr>
      <w:r w:rsidDel="00000000" w:rsidR="00000000" w:rsidRPr="00000000">
        <w:rPr>
          <w:sz w:val="15"/>
          <w:szCs w:val="15"/>
          <w:rtl w:val="0"/>
        </w:rPr>
        <w:t xml:space="preserve"> We seek your support to make this vision a reality.</w:t>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y"/>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